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A4DDF">
        <w:rPr>
          <w:rFonts w:ascii="Arial" w:hAnsi="Arial" w:cs="Arial"/>
          <w:b/>
          <w:sz w:val="18"/>
          <w:szCs w:val="18"/>
          <w:u w:val="single"/>
        </w:rPr>
        <w:t xml:space="preserve">Delivery </w:t>
      </w:r>
      <w:r w:rsidR="00CB3830" w:rsidRPr="00CA4DDF">
        <w:rPr>
          <w:rFonts w:ascii="Arial" w:hAnsi="Arial" w:cs="Arial"/>
          <w:b/>
          <w:sz w:val="18"/>
          <w:szCs w:val="18"/>
          <w:u w:val="single"/>
        </w:rPr>
        <w:t>Schedule:</w:t>
      </w:r>
      <w:r w:rsidRPr="00CA4DDF">
        <w:rPr>
          <w:rFonts w:ascii="Arial" w:hAnsi="Arial" w:cs="Arial"/>
          <w:b/>
          <w:sz w:val="18"/>
          <w:szCs w:val="18"/>
          <w:u w:val="single"/>
        </w:rPr>
        <w:t xml:space="preserve"> </w:t>
      </w:r>
      <w:r w:rsidR="00CA4DDF" w:rsidRPr="00CA4DDF">
        <w:rPr>
          <w:rFonts w:ascii="Arial" w:hAnsi="Arial" w:cs="Arial"/>
          <w:b/>
          <w:sz w:val="18"/>
          <w:szCs w:val="18"/>
          <w:u w:val="single"/>
        </w:rPr>
        <w:t>Within one month from the date of purchase order</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7E57A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2/PE200721/1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7E57AB"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specification, without any technical deviation. </w:t>
      </w:r>
    </w:p>
    <w:p w:rsidR="00493276" w:rsidRPr="00696895" w:rsidRDefault="007E57AB"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24A9"/>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7AB"/>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599F"/>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4DD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2020-09-11T06:36:00Z</dcterms:modified>
</cp:coreProperties>
</file>